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74636" w:rsidRDefault="003B7A81" w:rsidP="003B7A81">
      <w:pPr>
        <w:pStyle w:val="a5"/>
        <w:widowControl w:val="0"/>
      </w:pPr>
      <w:r w:rsidRPr="00C74636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C74636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C74636" w:rsidRDefault="005A3882" w:rsidP="000066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74636">
              <w:rPr>
                <w:rFonts w:ascii="Times New Roman" w:hAnsi="Times New Roman" w:cs="Times New Roman"/>
                <w:sz w:val="26"/>
                <w:szCs w:val="26"/>
              </w:rPr>
              <w:t>государственного налогового инспектора</w:t>
            </w:r>
            <w:r w:rsidR="000066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4636">
              <w:rPr>
                <w:rFonts w:ascii="Times New Roman" w:hAnsi="Times New Roman" w:cs="Times New Roman"/>
                <w:sz w:val="26"/>
                <w:szCs w:val="26"/>
              </w:rPr>
              <w:t>отдела камеральных проверок №1</w:t>
            </w:r>
            <w:r w:rsidR="00931125" w:rsidRPr="00C746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C74636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74636" w:rsidRDefault="00CA5278" w:rsidP="00CA5278">
            <w:pPr>
              <w:pStyle w:val="a5"/>
              <w:widowControl w:val="0"/>
              <w:rPr>
                <w:b w:val="0"/>
              </w:rPr>
            </w:pPr>
            <w:r w:rsidRPr="00C74636"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  <w:r w:rsidRPr="00C74636">
              <w:rPr>
                <w:rFonts w:cs="Times New Roman"/>
                <w:b w:val="0"/>
                <w:szCs w:val="28"/>
              </w:rPr>
              <w:t xml:space="preserve"> </w:t>
            </w:r>
          </w:p>
        </w:tc>
      </w:tr>
      <w:tr w:rsidR="00521163" w:rsidRPr="00C74636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C74636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C74636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C74636" w:rsidTr="00B22331">
        <w:tc>
          <w:tcPr>
            <w:tcW w:w="10421" w:type="dxa"/>
          </w:tcPr>
          <w:p w:rsidR="00B22331" w:rsidRPr="00A80FF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3B7A81" w:rsidRPr="00C7463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80FF3" w:rsidRDefault="003B7A81" w:rsidP="004B7353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756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DA56D1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№ </w:t>
      </w:r>
      <w:r w:rsidR="008150F6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Федеральной налоговой службы № 31 </w:t>
      </w:r>
      <w:r w:rsidR="00C7561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по г. Москве</w:t>
      </w:r>
      <w:r w:rsidR="00532AA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A3882" w:rsidRPr="000D1A14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C7463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 w:rsidRPr="00F21DB0">
        <w:rPr>
          <w:rFonts w:ascii="Times New Roman" w:hAnsi="Times New Roman" w:cs="Times New Roman"/>
          <w:sz w:val="26"/>
          <w:szCs w:val="26"/>
        </w:rPr>
        <w:t>11-3-4-09</w:t>
      </w:r>
      <w:r w:rsidR="00C7561F">
        <w:rPr>
          <w:rFonts w:ascii="Times New Roman" w:hAnsi="Times New Roman" w:cs="Times New Roman"/>
          <w:sz w:val="26"/>
          <w:szCs w:val="26"/>
        </w:rPr>
        <w:t>6</w:t>
      </w:r>
      <w:r w:rsidR="00CE596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C7463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C74636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B900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инспектора</w:t>
      </w:r>
      <w:r w:rsidRPr="00C7463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C746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посредством проведения камеральных проверок.</w:t>
      </w:r>
    </w:p>
    <w:p w:rsidR="003B7A81" w:rsidRPr="00DA56D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5A3882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C7463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B9006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D095A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непосредственно подчиняется </w:t>
      </w:r>
      <w:r w:rsidR="00931125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4538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A80FF3" w:rsidRDefault="003B7A81" w:rsidP="00B310A4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C7463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DA56D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6.1.</w:t>
      </w:r>
      <w:r w:rsidR="0049073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B7A8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аличие </w:t>
      </w:r>
      <w:r w:rsidR="00835DA1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высшего образования</w:t>
      </w:r>
      <w:r w:rsidR="00804AB6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37407B" w:rsidRPr="00DA56D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</w:t>
      </w:r>
    </w:p>
    <w:p w:rsidR="006F0DA4" w:rsidRPr="00C74636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7463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063E9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6.3. Н</w:t>
      </w:r>
      <w:r w:rsidR="00F975FE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аличие</w:t>
      </w:r>
      <w:r w:rsidR="0044318B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базовых знаний</w:t>
      </w:r>
      <w:r w:rsidR="00F17EC4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: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9B6EA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ИФНС России № 31 по г. Москве</w:t>
      </w:r>
      <w:r w:rsidR="00835DA1" w:rsidRPr="00E063E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C74636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C7463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C74636">
        <w:rPr>
          <w:rFonts w:ascii="Times New Roman" w:hAnsi="Times New Roman" w:cs="Times New Roman"/>
          <w:sz w:val="28"/>
          <w:szCs w:val="28"/>
        </w:rPr>
        <w:t>:</w:t>
      </w:r>
    </w:p>
    <w:p w:rsidR="0035515F" w:rsidRPr="00C7463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6.4.1.</w:t>
      </w:r>
      <w:r w:rsidR="0071560A" w:rsidRPr="00C74636">
        <w:rPr>
          <w:rFonts w:ascii="Times New Roman" w:hAnsi="Times New Roman" w:cs="Times New Roman"/>
          <w:sz w:val="28"/>
          <w:szCs w:val="28"/>
        </w:rPr>
        <w:t> </w:t>
      </w:r>
      <w:r w:rsidRPr="00C7463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Трудовой кодекс Российской Федерации от 30 декабря 2001 г. № 197-ФЗ;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Налоговый кодекс Российской Федерации от 31 июля 1998 г. № 146-ФЗ;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27 июля 2006 г. № 152-ФЗ «О персональных данных»;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2019 - 2021 годы»;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8 июля 2019 г.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Положение об отделе камеральных проверок № 1;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ИФНС России № 31 по г. Москве;</w:t>
      </w:r>
    </w:p>
    <w:p w:rsidR="00F21DB0" w:rsidRPr="00F21DB0" w:rsidRDefault="00F21DB0" w:rsidP="00F21DB0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1DB0">
        <w:rPr>
          <w:rFonts w:ascii="Times New Roman" w:eastAsia="Calibri" w:hAnsi="Times New Roman" w:cs="Times New Roman"/>
          <w:color w:val="000000"/>
          <w:sz w:val="28"/>
          <w:szCs w:val="28"/>
        </w:rPr>
        <w:t>Приказы УФНС России по г. Москве</w:t>
      </w:r>
    </w:p>
    <w:p w:rsidR="0071560A" w:rsidRPr="00AC0149" w:rsidRDefault="00B90065" w:rsidP="00BF101A">
      <w:pPr>
        <w:pStyle w:val="af0"/>
        <w:widowControl w:val="0"/>
        <w:spacing w:after="0" w:line="240" w:lineRule="auto"/>
        <w:ind w:firstLine="69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3D095A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81666B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должен </w:t>
      </w:r>
      <w:r w:rsidR="00B7300E" w:rsidRPr="00AC014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Pr="00C7463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C74636">
        <w:rPr>
          <w:rFonts w:ascii="Times New Roman" w:hAnsi="Times New Roman" w:cs="Times New Roman"/>
          <w:sz w:val="28"/>
          <w:szCs w:val="28"/>
        </w:rPr>
        <w:t>: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lastRenderedPageBreak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C74636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C74636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083738" w:rsidRPr="00C74636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eastAsia="Calibri" w:hAnsi="Times New Roman" w:cs="Times New Roman"/>
          <w:sz w:val="28"/>
          <w:szCs w:val="28"/>
        </w:rPr>
        <w:t>- </w:t>
      </w:r>
      <w:r w:rsidRPr="00C7463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AB6B89" w:rsidRPr="00C74636">
        <w:rPr>
          <w:rFonts w:ascii="Times New Roman" w:hAnsi="Times New Roman" w:cs="Times New Roman"/>
          <w:sz w:val="28"/>
          <w:szCs w:val="28"/>
        </w:rPr>
        <w:t>учета организаций в целях проведения налогового контроля</w:t>
      </w:r>
      <w:r w:rsidRPr="00C74636">
        <w:rPr>
          <w:rFonts w:ascii="Times New Roman" w:hAnsi="Times New Roman" w:cs="Times New Roman"/>
          <w:sz w:val="28"/>
          <w:szCs w:val="28"/>
        </w:rPr>
        <w:t>;</w:t>
      </w:r>
    </w:p>
    <w:p w:rsidR="00EA1387" w:rsidRPr="00C74636" w:rsidRDefault="00EA1387" w:rsidP="00C7463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- порядок заполнения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 и сроки представления</w:t>
      </w:r>
      <w:r w:rsidRPr="00C74636">
        <w:rPr>
          <w:rFonts w:ascii="Times New Roman" w:hAnsi="Times New Roman" w:cs="Times New Roman"/>
          <w:sz w:val="28"/>
          <w:szCs w:val="28"/>
        </w:rPr>
        <w:t xml:space="preserve"> н</w:t>
      </w:r>
      <w:r w:rsidR="00C74636" w:rsidRPr="00C74636"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 </w:t>
      </w:r>
      <w:r w:rsidRPr="00C74636">
        <w:rPr>
          <w:rFonts w:ascii="Times New Roman" w:hAnsi="Times New Roman" w:cs="Times New Roman"/>
          <w:sz w:val="28"/>
          <w:szCs w:val="28"/>
        </w:rPr>
        <w:t xml:space="preserve">и прилагаемых к ним документов в соответствии с Налоговым </w:t>
      </w:r>
      <w:hyperlink r:id="rId8" w:history="1">
        <w:r w:rsidRPr="00C74636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C74636" w:rsidRPr="00C7463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3E2C1C" w:rsidRPr="00C74636" w:rsidRDefault="00027871" w:rsidP="00C746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7463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C7463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C746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проведения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составлению акта камеральной проверки;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судебно-арбитражная практика в части камеральных проверок;</w:t>
      </w:r>
    </w:p>
    <w:p w:rsidR="00D340F7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C74636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C74636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C74636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C74636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C74636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контрольной работы, проводимой при камеральных налоговых проверках.</w:t>
      </w:r>
    </w:p>
    <w:p w:rsidR="003E2C1C" w:rsidRPr="00C74636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C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C74636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C74636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80FF3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B90065" w:rsidRDefault="00F05CF7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="007B0EB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Основные права и обязанности </w:t>
      </w:r>
      <w:r w:rsidR="005A3882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.07.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2004 №</w:t>
      </w:r>
      <w:r w:rsidR="003314B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79-ФЗ</w:t>
      </w:r>
      <w:r w:rsidR="00D75100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B90065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C74636" w:rsidRDefault="00F05CF7" w:rsidP="00AA4355">
      <w:pPr>
        <w:widowControl w:val="0"/>
        <w:spacing w:after="0" w:line="240" w:lineRule="auto"/>
        <w:ind w:firstLine="709"/>
        <w:jc w:val="both"/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2A46E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B0593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AA435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F21DB0" w:rsidRDefault="00F21DB0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проводит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ь</w:t>
      </w:r>
      <w:r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камеральные налоговые проверки по налогу на прибыль организаций, водному налогу, </w:t>
      </w:r>
      <w:r w:rsidRPr="009765E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 вопросу соблюдения законодательства РФ о налогах и сборах;</w:t>
      </w:r>
    </w:p>
    <w:p w:rsidR="00F21DB0" w:rsidRDefault="00F21DB0" w:rsidP="00B90065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провод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ить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камеральны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 прочи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контрольны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е</w:t>
      </w:r>
      <w:r w:rsidRPr="008C458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мероприятий в отношении организаций, заявивших убытки от ведения финансово-хозяйственной деятельности</w:t>
      </w:r>
      <w:r w:rsidR="00B9006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;</w:t>
      </w:r>
    </w:p>
    <w:p w:rsidR="00F21DB0" w:rsidRPr="00B90065" w:rsidRDefault="00F21DB0" w:rsidP="00B90065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проводить анализ финансово-хозяйственной деятельности и мониторинг налогоплательщиков юридических</w:t>
      </w:r>
      <w:r w:rsidR="00B90065"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B90065"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B90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имеющих отрицательные финансовые показатели;</w:t>
      </w:r>
    </w:p>
    <w:p w:rsidR="00F21DB0" w:rsidRPr="00EC24C1" w:rsidRDefault="00B90065" w:rsidP="00F21DB0">
      <w:pPr>
        <w:pStyle w:val="af0"/>
        <w:widowControl w:val="0"/>
        <w:numPr>
          <w:ilvl w:val="0"/>
          <w:numId w:val="18"/>
        </w:numPr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роводить контроль 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наличи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я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налоговых обязанностей и их актуализаци</w:t>
      </w:r>
      <w:r w:rsidR="00F21DB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ю</w:t>
      </w:r>
      <w:r w:rsidR="00F21DB0" w:rsidRPr="00EC24C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по налогоплательщикам, администрируемым отделом;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роводить</w:t>
      </w:r>
      <w:r w:rsidR="00F21DB0" w:rsidRPr="00F62F7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проверку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правильности составления расчетов (налоговых деклараций) по налогам и сборам, включающая в себя арифметический подсчет итоговых сумм налогов и сборов, подлежащих уплате в бюджет; проверка обоснованности применения ставок налога, налоговых льгот, правильности отражения показателей, необходимых для исчисления налогооблагаемой базы; проверка своевременности представления расчетов (деклараций) по нал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огам и сборам в налоговый орган;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применение мер ответственности за совершение налоговых правонарушений, за которые установлена ответственность статьями: 119, 120, 122, 123, 126, 126.1, 128, 129, 129.1, 135.1 НК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РФ в рамках компетенции отдела;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формлят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результат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ы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камеральных налоговых проверок в соответствии со статьями 100 и 101 Налогового кодекса РФ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оформление 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материалов в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соответствии со статьей 101.4 Налогового кодекса РФ при обнаружении фактов, свидетельствующих о нарушения законодательства о налогах и </w:t>
      </w: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сборах, ответственность</w:t>
      </w:r>
      <w:r w:rsidR="00F21DB0"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за которые установлена НК РФ (за исключением налоговых правонарушений, дела о выявлении которых рассматриваются в порядке, у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становленном статьей 101 НК РФ);</w:t>
      </w:r>
    </w:p>
    <w:p w:rsidR="00F21DB0" w:rsidRPr="00924EA0" w:rsidRDefault="00B90065" w:rsidP="00F21DB0">
      <w:pPr>
        <w:pStyle w:val="af0"/>
        <w:numPr>
          <w:ilvl w:val="0"/>
          <w:numId w:val="20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21DB0" w:rsidRPr="008161A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существлять </w:t>
      </w:r>
      <w:r w:rsidR="00F21DB0"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работу по формированию</w:t>
      </w:r>
      <w:r w:rsidR="00F21DB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проверки достоверности</w:t>
      </w:r>
      <w:r w:rsidR="00F21DB0" w:rsidRPr="0018558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BA471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статистической отчетности, закрепленной за отделом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924EA0" w:rsidRDefault="00F21DB0" w:rsidP="00F21DB0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24EA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выполнение контрольных заданий, определенных указаниями Управления, а также по распоряжению начальника инспекции или его заместителя</w:t>
      </w:r>
      <w:r w:rsidR="00B9006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F21DB0" w:rsidRPr="001C778A" w:rsidRDefault="00B90065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участие в рассмотрении представленных налогоплательщиками возражений по результатам налоговых проверок;</w:t>
      </w:r>
    </w:p>
    <w:p w:rsidR="00F21DB0" w:rsidRPr="001C778A" w:rsidRDefault="00F21DB0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проводит</w:t>
      </w:r>
      <w:r w:rsidR="00B9006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по реализации материалов проверок для обеспечения производства по делам о налоговых правонарушениях;</w:t>
      </w:r>
    </w:p>
    <w:p w:rsidR="00F21DB0" w:rsidRPr="001C778A" w:rsidRDefault="00B90065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по взаимодействию с правоохранительным органами и иными контролирующими органами по предмету деятельности отдела;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подготовке разъяснений по применению законодательства о налогах и сборах по письменным запросам налогоплательщиков;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изучать действующее законодательство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налогах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сборах, арбитражной практике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обмен опытом по результатам проверок;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 проверок;</w:t>
      </w:r>
    </w:p>
    <w:p w:rsidR="00F21DB0" w:rsidRPr="001C778A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по формированию установленной отчетности по предмету деятельности отдела;</w:t>
      </w:r>
    </w:p>
    <w:p w:rsidR="00F21DB0" w:rsidRPr="00BD258E" w:rsidRDefault="00BD258E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F21DB0" w:rsidRPr="00BD25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оформление в установленном порядке результатов проведенных налоговых проверок и принятие мер в отношении налогоплательщиков, допустивших нарушение законодательства, в рамках установленной компетенции;</w:t>
      </w:r>
    </w:p>
    <w:p w:rsidR="00F21DB0" w:rsidRPr="001C778A" w:rsidRDefault="000D19A9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участвовать,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установленной компетенции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жалоб (апелляционных жалоб) на акты ненормативного характера налогового органа, действия (бездействие) его должностных лиц в части вопросов, относящихся </w:t>
      </w:r>
      <w:r w:rsidR="00F21DB0"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 компетенции отдела, возражений на акты налоговых проверок, в досудебных и, при необходим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ости, судебных разбирательствах;</w:t>
      </w:r>
    </w:p>
    <w:p w:rsidR="00F21DB0" w:rsidRDefault="00F21DB0" w:rsidP="00BD258E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готовит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C77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 информационные материалы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начальника инспекции и заместителя начальника инспекции по вопросам,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аходящимся в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едение в установленном порядке делопроизводства, хранение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сдача в архив документов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беспечение своевременного и достоверного заполнения ПК АИС Налог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   в рамках 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заимодействие со структурными подразделениями Инспекции в рамках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компетенции отдела;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мероприятий самосто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ятельного оперативного контроля;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спользовать в работе ПК СЭОД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ПК АИС Налог –</w:t>
      </w:r>
      <w:r w:rsidR="00F21D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, СПС «Консультант Плюс», СПС «Гаран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т» и иные программные комплексы;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ести в установленном порядке делопроизводство, обеспечивать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номенклатурных дел;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ыполнять отдельные поручения начальника отдела, определяемые необходимостью, в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еделах компетенции и полномочий;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амостоятельно повышать уровень профессиональных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наний в области налогообложения;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сроки исполнения документов,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заданий, поручений руководства;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охранять конфиден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циальность служебной информации;</w:t>
      </w:r>
    </w:p>
    <w:p w:rsidR="00F21DB0" w:rsidRPr="00C32E75" w:rsidRDefault="000D19A9" w:rsidP="000D19A9">
      <w:pPr>
        <w:pStyle w:val="af0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21DB0" w:rsidRPr="00C32E75">
        <w:rPr>
          <w:rFonts w:ascii="Times New Roman" w:hAnsi="Times New Roman" w:cs="Times New Roman"/>
          <w:color w:val="000000" w:themeColor="text1"/>
          <w:sz w:val="28"/>
          <w:szCs w:val="28"/>
        </w:rPr>
        <w:t>ести ответственность за сохранность служебного удостоверения.</w:t>
      </w:r>
    </w:p>
    <w:p w:rsidR="005E25A1" w:rsidRPr="00C74636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9. В целях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стей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3D095A" w:rsidRPr="00C7463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C74636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D1572F" w:rsidRPr="00C74636">
        <w:rPr>
          <w:rFonts w:ascii="Times New Roman" w:hAnsi="Times New Roman" w:cs="Times New Roman"/>
          <w:sz w:val="28"/>
          <w:szCs w:val="28"/>
        </w:rPr>
        <w:t>: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вносить предложения руководству отдела по вопросам, относящимся к его компетенции;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запрашивать в установленном порядке от подразделений Инспекции материалы, необходимые для решения вопросов, входящих в его компетенцию;</w:t>
      </w:r>
    </w:p>
    <w:p w:rsidR="00A5040B" w:rsidRPr="00E76CD7" w:rsidRDefault="00A5040B" w:rsidP="00E76CD7">
      <w:pPr>
        <w:pStyle w:val="af0"/>
        <w:widowControl w:val="0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знакомиться в подразделениях Инспекции с документами, необходимыми для выполнения возложенных на него задач.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сить предл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жения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вершенств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взаим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действию с другими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дразделениями;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кументами,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пределяющими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права 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замещаем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службы,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ценку качества раб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ты, а также 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рганизаци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-технические усл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вия,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димые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им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лучение в устан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вленн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рядке инф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рмации и материал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в,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для исп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лнения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стных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бязанн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стей;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знак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мление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всеми материалами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дела,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тзывами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ей деятельн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сти и другими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кументами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внесения их в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е дел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, при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бщение к личн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му делу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их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бъяснений;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переп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вку (переквалификацию) и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вышение квалификации за счет средств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бюджета;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пенси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е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беспечение с учет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 стажа 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на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ведение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треб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ванию служебн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расслед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вания для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вержения сведений, п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чащих ег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честь и д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ст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инств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на 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бъединение в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нальные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юзы (асс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циации) для защиты св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их прав, 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-эк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мических и пр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фесси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нальных интерес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в;</w:t>
      </w:r>
    </w:p>
    <w:p w:rsidR="005E25A1" w:rsidRPr="00E76CD7" w:rsidRDefault="005E25A1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в не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бх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димых случаях выезжать в служебные к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мандир</w:t>
      </w:r>
      <w:r w:rsidR="00CD0EFD"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вки;</w:t>
      </w:r>
    </w:p>
    <w:p w:rsidR="005E25A1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бращаться в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тветствующие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сударственные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рганы или в суд для разрешения сп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связанных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й, в 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 числе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сам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ведения квалификаци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нных экзамен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 и аттестации, их результат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в,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держания выданных характеристик, приема на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службу, ее пр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ждения, реализации прав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перев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да на другую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сударственную д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лжн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сть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службы, дисциплинарн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й 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тветственн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сти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нес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блюдения гарантий прав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и с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циальн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защиты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служащег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, ув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льнения с г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й службы;</w:t>
      </w:r>
    </w:p>
    <w:p w:rsidR="00681090" w:rsidRPr="00E76CD7" w:rsidRDefault="00CD0EFD" w:rsidP="00E76CD7">
      <w:pPr>
        <w:pStyle w:val="af0"/>
        <w:widowControl w:val="0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существлять иные п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лн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чия, вх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дящие в к</w:t>
      </w:r>
      <w:r w:rsidRPr="00E76CD7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мпетенцию </w:t>
      </w:r>
      <w:r w:rsidR="00A5040B" w:rsidRPr="00E76CD7">
        <w:rPr>
          <w:rFonts w:ascii="Times New Roman" w:hAnsi="Times New Roman" w:cs="Times New Roman"/>
          <w:spacing w:val="-6"/>
          <w:sz w:val="28"/>
          <w:szCs w:val="28"/>
        </w:rPr>
        <w:t>Отдела</w:t>
      </w:r>
      <w:r w:rsidR="005E25A1" w:rsidRPr="00E76CD7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FD6110" w:rsidRPr="00E76CD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3B7A81" w:rsidRPr="00C74636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об отделе </w:t>
      </w:r>
      <w:r w:rsidR="00DC115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камеральных проверок №1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74636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D095A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4348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C74636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C74636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C74636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5A388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C746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Перечень 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с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в,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к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рым </w:t>
      </w:r>
      <w:r w:rsidR="003D095A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государственный налоговый инспектор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вправе или 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бязан участв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вать при п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дг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вке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н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рмативных прав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вых акт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и</w:t>
      </w:r>
      <w:r w:rsidR="006618E5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(или) пр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ект</w:t>
      </w:r>
      <w:r w:rsidR="00CD0EFD"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о</w:t>
      </w:r>
      <w:r w:rsidRPr="00A43480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>в управленческих и иных решений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C74636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C74636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43480" w:rsidRPr="00A80FF3" w:rsidRDefault="00A4348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A434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636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80F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D7769A" w:rsidRPr="00D048FD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</w:pP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1</w:t>
      </w:r>
      <w:r w:rsidR="007A7062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6</w:t>
      </w:r>
      <w:r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 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тветствии с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ими д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лжн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стными 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бязанн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стями </w:t>
      </w:r>
      <w:r w:rsidR="003D095A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государственный налоговый инспектор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принимает решения в ср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ки, устан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вленные зак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дательными и иными н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рмативными прав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выми актами Р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ссийск</w:t>
      </w:r>
      <w:r w:rsidR="00CD0EFD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й Федерации</w:t>
      </w:r>
      <w:r w:rsidR="00563B16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D048F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0916AA" w:rsidRPr="00A80FF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A43480" w:rsidRDefault="003B7A81" w:rsidP="008150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5A3882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(С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брание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дательства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Федерации, 2002,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33, ст. 3196; 2009, </w:t>
      </w:r>
      <w:r w:rsidR="0059423D" w:rsidRPr="00A43480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7D402F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29, ст. 3658)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, и треб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2004 №</w:t>
      </w:r>
      <w:r w:rsidR="00E6275C" w:rsidRPr="00A43480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8150F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3B16" w:rsidRPr="00A43480">
        <w:rPr>
          <w:rFonts w:ascii="Times New Roman" w:hAnsi="Times New Roman" w:cs="Times New Roman"/>
          <w:spacing w:val="-6"/>
          <w:sz w:val="28"/>
          <w:szCs w:val="28"/>
        </w:rPr>
        <w:t xml:space="preserve">№ ММВ-7-4/260@, 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A43480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A43480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0A2CC1" w:rsidRDefault="003B7A81" w:rsidP="008150F6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оо</w:t>
      </w:r>
      <w:r w:rsidRPr="00C74636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A80FF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1E3E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D19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C74636">
        <w:rPr>
          <w:rFonts w:ascii="Times New Roman" w:hAnsi="Times New Roman" w:cs="Times New Roman"/>
          <w:sz w:val="28"/>
          <w:szCs w:val="28"/>
        </w:rPr>
        <w:t>с замещаем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лжн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е,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е и техническ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казания вид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в 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="009777FC" w:rsidRPr="00C74636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 w:rsidRPr="00C7463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C7463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C74636">
        <w:rPr>
          <w:rFonts w:ascii="Times New Roman" w:hAnsi="Times New Roman" w:cs="Times New Roman"/>
          <w:b/>
          <w:sz w:val="28"/>
          <w:szCs w:val="28"/>
        </w:rPr>
        <w:t> </w:t>
      </w:r>
      <w:r w:rsidRPr="00C74636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C7463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36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b/>
          <w:sz w:val="28"/>
          <w:szCs w:val="28"/>
        </w:rPr>
        <w:t>о</w:t>
      </w:r>
      <w:r w:rsidRPr="00C74636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166F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7463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="003D095A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10516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746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C74636">
        <w:rPr>
          <w:rFonts w:ascii="Times New Roman" w:hAnsi="Times New Roman" w:cs="Times New Roman"/>
          <w:sz w:val="28"/>
          <w:szCs w:val="28"/>
        </w:rPr>
        <w:t>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труда,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хранять выс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виях,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lastRenderedPageBreak/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евременн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перативн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лнения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качеству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ты (п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вке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 в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оо</w:t>
      </w:r>
      <w:r w:rsidRPr="00C74636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ваниями,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 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гичн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изл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ставлению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шиб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й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мпетентн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акт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в, шир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те пр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тать с д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четк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рганиз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вып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лнение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нальн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льз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 раб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C74636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тв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рческ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му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дх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св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ении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вых к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рмаци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нных техн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гий, сп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бн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сти быстр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ваться к н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вым усл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виям и треб</w:t>
      </w:r>
      <w:r w:rsidR="00CD0EFD" w:rsidRPr="00C74636">
        <w:rPr>
          <w:rFonts w:ascii="Times New Roman" w:hAnsi="Times New Roman" w:cs="Times New Roman"/>
          <w:sz w:val="28"/>
          <w:szCs w:val="28"/>
        </w:rPr>
        <w:t>о</w:t>
      </w:r>
      <w:r w:rsidRPr="00C74636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 xml:space="preserve">знанию 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тветственн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сти за п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следствия св</w:t>
      </w:r>
      <w:r w:rsidRPr="00C74636">
        <w:rPr>
          <w:rFonts w:ascii="Times New Roman" w:hAnsi="Times New Roman" w:cs="Times New Roman"/>
          <w:sz w:val="28"/>
          <w:szCs w:val="28"/>
        </w:rPr>
        <w:t>о</w:t>
      </w:r>
      <w:r w:rsidR="003B7A81" w:rsidRPr="00C74636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  <w:bookmarkStart w:id="0" w:name="_GoBack"/>
      <w:bookmarkEnd w:id="0"/>
    </w:p>
    <w:sectPr w:rsidR="00B310A4" w:rsidSect="00A80FF3">
      <w:headerReference w:type="default" r:id="rId9"/>
      <w:type w:val="continuous"/>
      <w:pgSz w:w="11906" w:h="16838"/>
      <w:pgMar w:top="567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D1C" w:rsidRDefault="006F5D1C" w:rsidP="003B7A81">
      <w:pPr>
        <w:spacing w:after="0" w:line="240" w:lineRule="auto"/>
      </w:pPr>
      <w:r>
        <w:separator/>
      </w:r>
    </w:p>
  </w:endnote>
  <w:endnote w:type="continuationSeparator" w:id="0">
    <w:p w:rsidR="006F5D1C" w:rsidRDefault="006F5D1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D1C" w:rsidRDefault="006F5D1C" w:rsidP="003B7A81">
      <w:pPr>
        <w:spacing w:after="0" w:line="240" w:lineRule="auto"/>
      </w:pPr>
      <w:r>
        <w:separator/>
      </w:r>
    </w:p>
  </w:footnote>
  <w:footnote w:type="continuationSeparator" w:id="0">
    <w:p w:rsidR="006F5D1C" w:rsidRDefault="006F5D1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927328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F2F7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DA220B"/>
    <w:multiLevelType w:val="hybridMultilevel"/>
    <w:tmpl w:val="805CD15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843BA"/>
    <w:multiLevelType w:val="hybridMultilevel"/>
    <w:tmpl w:val="CE02BD6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566227D6"/>
    <w:multiLevelType w:val="hybridMultilevel"/>
    <w:tmpl w:val="CA70B81A"/>
    <w:lvl w:ilvl="0" w:tplc="946A2C2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626C7"/>
    <w:multiLevelType w:val="hybridMultilevel"/>
    <w:tmpl w:val="A392C67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0"/>
  </w:num>
  <w:num w:numId="5">
    <w:abstractNumId w:val="4"/>
  </w:num>
  <w:num w:numId="6">
    <w:abstractNumId w:val="3"/>
  </w:num>
  <w:num w:numId="7">
    <w:abstractNumId w:val="12"/>
  </w:num>
  <w:num w:numId="8">
    <w:abstractNumId w:val="1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7"/>
  </w:num>
  <w:num w:numId="14">
    <w:abstractNumId w:val="5"/>
  </w:num>
  <w:num w:numId="15">
    <w:abstractNumId w:val="19"/>
  </w:num>
  <w:num w:numId="16">
    <w:abstractNumId w:val="1"/>
  </w:num>
  <w:num w:numId="17">
    <w:abstractNumId w:val="9"/>
  </w:num>
  <w:num w:numId="18">
    <w:abstractNumId w:val="6"/>
  </w:num>
  <w:num w:numId="19">
    <w:abstractNumId w:val="8"/>
  </w:num>
  <w:num w:numId="20">
    <w:abstractNumId w:val="2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6D1"/>
    <w:rsid w:val="0001315F"/>
    <w:rsid w:val="00016846"/>
    <w:rsid w:val="00027871"/>
    <w:rsid w:val="000457F3"/>
    <w:rsid w:val="00073CA3"/>
    <w:rsid w:val="00083738"/>
    <w:rsid w:val="000916AA"/>
    <w:rsid w:val="00092644"/>
    <w:rsid w:val="000A2CC1"/>
    <w:rsid w:val="000A2D67"/>
    <w:rsid w:val="000A7500"/>
    <w:rsid w:val="000B0869"/>
    <w:rsid w:val="000B3C32"/>
    <w:rsid w:val="000B5048"/>
    <w:rsid w:val="000C04B0"/>
    <w:rsid w:val="000C2E02"/>
    <w:rsid w:val="000C6E28"/>
    <w:rsid w:val="000C7D67"/>
    <w:rsid w:val="000D08EA"/>
    <w:rsid w:val="000D19A9"/>
    <w:rsid w:val="000D1A14"/>
    <w:rsid w:val="000D3026"/>
    <w:rsid w:val="000E7E5A"/>
    <w:rsid w:val="00100043"/>
    <w:rsid w:val="00105165"/>
    <w:rsid w:val="00115612"/>
    <w:rsid w:val="001178C8"/>
    <w:rsid w:val="00121DFA"/>
    <w:rsid w:val="0012393E"/>
    <w:rsid w:val="00136E97"/>
    <w:rsid w:val="00141B00"/>
    <w:rsid w:val="00141E3E"/>
    <w:rsid w:val="001559CE"/>
    <w:rsid w:val="00165B7A"/>
    <w:rsid w:val="001665C3"/>
    <w:rsid w:val="001667D7"/>
    <w:rsid w:val="00166FBC"/>
    <w:rsid w:val="00175938"/>
    <w:rsid w:val="0017633D"/>
    <w:rsid w:val="001859E7"/>
    <w:rsid w:val="00191C83"/>
    <w:rsid w:val="001A0913"/>
    <w:rsid w:val="001B0525"/>
    <w:rsid w:val="001B5BBA"/>
    <w:rsid w:val="001B7CDF"/>
    <w:rsid w:val="001D2783"/>
    <w:rsid w:val="001E1592"/>
    <w:rsid w:val="001F2F73"/>
    <w:rsid w:val="002121BD"/>
    <w:rsid w:val="002160F5"/>
    <w:rsid w:val="0022091F"/>
    <w:rsid w:val="0022190B"/>
    <w:rsid w:val="00221C8C"/>
    <w:rsid w:val="0022408A"/>
    <w:rsid w:val="002412F6"/>
    <w:rsid w:val="0024543C"/>
    <w:rsid w:val="0025122B"/>
    <w:rsid w:val="00254973"/>
    <w:rsid w:val="00254D09"/>
    <w:rsid w:val="00257354"/>
    <w:rsid w:val="0026724E"/>
    <w:rsid w:val="0028041E"/>
    <w:rsid w:val="002943E7"/>
    <w:rsid w:val="00295029"/>
    <w:rsid w:val="002A46E6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55EFC"/>
    <w:rsid w:val="0037407B"/>
    <w:rsid w:val="00386A2E"/>
    <w:rsid w:val="00396659"/>
    <w:rsid w:val="003A43AB"/>
    <w:rsid w:val="003A52D8"/>
    <w:rsid w:val="003B08CB"/>
    <w:rsid w:val="003B12B3"/>
    <w:rsid w:val="003B7A81"/>
    <w:rsid w:val="003C2D26"/>
    <w:rsid w:val="003C4B94"/>
    <w:rsid w:val="003D095A"/>
    <w:rsid w:val="003E04A5"/>
    <w:rsid w:val="003E2C1C"/>
    <w:rsid w:val="003E5417"/>
    <w:rsid w:val="00401F5D"/>
    <w:rsid w:val="00404AE7"/>
    <w:rsid w:val="004161E8"/>
    <w:rsid w:val="0044318B"/>
    <w:rsid w:val="00453860"/>
    <w:rsid w:val="004776BC"/>
    <w:rsid w:val="0049073B"/>
    <w:rsid w:val="00491C7F"/>
    <w:rsid w:val="00493417"/>
    <w:rsid w:val="004A3010"/>
    <w:rsid w:val="004B7353"/>
    <w:rsid w:val="004C3277"/>
    <w:rsid w:val="004C3F19"/>
    <w:rsid w:val="004D15FB"/>
    <w:rsid w:val="004E4140"/>
    <w:rsid w:val="004F1104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1EEF"/>
    <w:rsid w:val="00575FF0"/>
    <w:rsid w:val="00577608"/>
    <w:rsid w:val="0058504A"/>
    <w:rsid w:val="00585805"/>
    <w:rsid w:val="0059423D"/>
    <w:rsid w:val="005A3882"/>
    <w:rsid w:val="005C0179"/>
    <w:rsid w:val="005D1E6A"/>
    <w:rsid w:val="005E25A1"/>
    <w:rsid w:val="006072D1"/>
    <w:rsid w:val="0062629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6F5D1C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02AC"/>
    <w:rsid w:val="007E281C"/>
    <w:rsid w:val="007F339E"/>
    <w:rsid w:val="007F3D35"/>
    <w:rsid w:val="00802DE2"/>
    <w:rsid w:val="00804AB6"/>
    <w:rsid w:val="00806B0C"/>
    <w:rsid w:val="00812727"/>
    <w:rsid w:val="00812BFB"/>
    <w:rsid w:val="008150F6"/>
    <w:rsid w:val="0081666B"/>
    <w:rsid w:val="00822936"/>
    <w:rsid w:val="00835DA1"/>
    <w:rsid w:val="00847E41"/>
    <w:rsid w:val="00851A1B"/>
    <w:rsid w:val="00866B2C"/>
    <w:rsid w:val="00877280"/>
    <w:rsid w:val="00882463"/>
    <w:rsid w:val="008B18F0"/>
    <w:rsid w:val="008C2F1F"/>
    <w:rsid w:val="008D79A2"/>
    <w:rsid w:val="008E4B65"/>
    <w:rsid w:val="008F7217"/>
    <w:rsid w:val="00905B6E"/>
    <w:rsid w:val="009136BF"/>
    <w:rsid w:val="009161C4"/>
    <w:rsid w:val="00921316"/>
    <w:rsid w:val="00926516"/>
    <w:rsid w:val="00931125"/>
    <w:rsid w:val="00933CCA"/>
    <w:rsid w:val="00942953"/>
    <w:rsid w:val="00950A95"/>
    <w:rsid w:val="009521B6"/>
    <w:rsid w:val="009777FC"/>
    <w:rsid w:val="00980E7D"/>
    <w:rsid w:val="0098413A"/>
    <w:rsid w:val="00991494"/>
    <w:rsid w:val="00992E20"/>
    <w:rsid w:val="009A1DB7"/>
    <w:rsid w:val="009A732F"/>
    <w:rsid w:val="009A7768"/>
    <w:rsid w:val="009B6831"/>
    <w:rsid w:val="009B6EAC"/>
    <w:rsid w:val="009D5A89"/>
    <w:rsid w:val="009E604E"/>
    <w:rsid w:val="009F0BC2"/>
    <w:rsid w:val="009F3087"/>
    <w:rsid w:val="00A00BD4"/>
    <w:rsid w:val="00A044DB"/>
    <w:rsid w:val="00A068D7"/>
    <w:rsid w:val="00A2339B"/>
    <w:rsid w:val="00A43480"/>
    <w:rsid w:val="00A5040B"/>
    <w:rsid w:val="00A524EE"/>
    <w:rsid w:val="00A537B6"/>
    <w:rsid w:val="00A76F0C"/>
    <w:rsid w:val="00A80FF3"/>
    <w:rsid w:val="00A843C6"/>
    <w:rsid w:val="00AA4355"/>
    <w:rsid w:val="00AA48A4"/>
    <w:rsid w:val="00AB6B89"/>
    <w:rsid w:val="00AC0149"/>
    <w:rsid w:val="00AD229C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300E"/>
    <w:rsid w:val="00B85515"/>
    <w:rsid w:val="00B90065"/>
    <w:rsid w:val="00BA4715"/>
    <w:rsid w:val="00BA51E1"/>
    <w:rsid w:val="00BB3568"/>
    <w:rsid w:val="00BB3D0B"/>
    <w:rsid w:val="00BC4740"/>
    <w:rsid w:val="00BD258E"/>
    <w:rsid w:val="00BE3755"/>
    <w:rsid w:val="00BE52D9"/>
    <w:rsid w:val="00BE792D"/>
    <w:rsid w:val="00BF101A"/>
    <w:rsid w:val="00BF26DC"/>
    <w:rsid w:val="00BF7391"/>
    <w:rsid w:val="00C010B5"/>
    <w:rsid w:val="00C05092"/>
    <w:rsid w:val="00C12941"/>
    <w:rsid w:val="00C158E5"/>
    <w:rsid w:val="00C20C8F"/>
    <w:rsid w:val="00C23B14"/>
    <w:rsid w:val="00C564E2"/>
    <w:rsid w:val="00C66AD9"/>
    <w:rsid w:val="00C73A81"/>
    <w:rsid w:val="00C74636"/>
    <w:rsid w:val="00C7561F"/>
    <w:rsid w:val="00C81A22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D4063"/>
    <w:rsid w:val="00CE05B0"/>
    <w:rsid w:val="00CE4C92"/>
    <w:rsid w:val="00CE5967"/>
    <w:rsid w:val="00D00C06"/>
    <w:rsid w:val="00D048FD"/>
    <w:rsid w:val="00D1572F"/>
    <w:rsid w:val="00D2241F"/>
    <w:rsid w:val="00D270CA"/>
    <w:rsid w:val="00D340F7"/>
    <w:rsid w:val="00D34A2A"/>
    <w:rsid w:val="00D37376"/>
    <w:rsid w:val="00D62923"/>
    <w:rsid w:val="00D6462A"/>
    <w:rsid w:val="00D73632"/>
    <w:rsid w:val="00D75100"/>
    <w:rsid w:val="00D7769A"/>
    <w:rsid w:val="00D86B48"/>
    <w:rsid w:val="00D9072D"/>
    <w:rsid w:val="00DA56D1"/>
    <w:rsid w:val="00DC1153"/>
    <w:rsid w:val="00DD1315"/>
    <w:rsid w:val="00DE6E00"/>
    <w:rsid w:val="00DF2B50"/>
    <w:rsid w:val="00E05AD7"/>
    <w:rsid w:val="00E063E9"/>
    <w:rsid w:val="00E5383C"/>
    <w:rsid w:val="00E5752D"/>
    <w:rsid w:val="00E6275C"/>
    <w:rsid w:val="00E67578"/>
    <w:rsid w:val="00E711C3"/>
    <w:rsid w:val="00E736DB"/>
    <w:rsid w:val="00E76CD7"/>
    <w:rsid w:val="00E9108C"/>
    <w:rsid w:val="00E93A89"/>
    <w:rsid w:val="00E95328"/>
    <w:rsid w:val="00E96882"/>
    <w:rsid w:val="00EA1387"/>
    <w:rsid w:val="00EA60E2"/>
    <w:rsid w:val="00EC1200"/>
    <w:rsid w:val="00EC24C1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1DB0"/>
    <w:rsid w:val="00F25D3D"/>
    <w:rsid w:val="00F318C9"/>
    <w:rsid w:val="00F3280F"/>
    <w:rsid w:val="00F479D6"/>
    <w:rsid w:val="00F72CE0"/>
    <w:rsid w:val="00F75CBA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A3B23-5DB8-4B56-897C-9B4DB684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D373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B3C1411957FD61DF3356FCC5ECADB93D78C72A15E635FAC5350D91D254138A09ED010346Dv13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86431-8825-43AE-8AC8-2252FFE9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2022-02-02T12:19:00Z</cp:lastPrinted>
  <dcterms:created xsi:type="dcterms:W3CDTF">2023-04-04T12:40:00Z</dcterms:created>
  <dcterms:modified xsi:type="dcterms:W3CDTF">2023-04-05T12:51:00Z</dcterms:modified>
</cp:coreProperties>
</file>